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A283C" w14:textId="77777777" w:rsidR="00252E2A" w:rsidRDefault="003E24C1" w:rsidP="00252E2A">
      <w:pPr>
        <w:pStyle w:val="Standard"/>
        <w:spacing w:after="0" w:line="240" w:lineRule="auto"/>
        <w:jc w:val="right"/>
        <w:rPr>
          <w:rFonts w:ascii="Trebuchet MS" w:hAnsi="Trebuchet MS" w:cs="Times New Roman"/>
          <w:sz w:val="28"/>
          <w:szCs w:val="28"/>
          <w:u w:val="single"/>
        </w:rPr>
      </w:pPr>
      <w:r>
        <w:rPr>
          <w:rFonts w:ascii="Trebuchet MS" w:hAnsi="Trebuchet MS" w:cs="Times New Roman"/>
          <w:sz w:val="28"/>
          <w:szCs w:val="28"/>
          <w:u w:val="single"/>
        </w:rPr>
        <w:t>Contact Person. Judy Hurley 604-826-6072</w:t>
      </w:r>
      <w:r w:rsidR="00252E2A">
        <w:rPr>
          <w:rFonts w:ascii="Trebuchet MS" w:hAnsi="Trebuchet MS" w:cs="Times New Roman"/>
          <w:sz w:val="28"/>
          <w:szCs w:val="28"/>
          <w:u w:val="single"/>
        </w:rPr>
        <w:t xml:space="preserve">: </w:t>
      </w:r>
    </w:p>
    <w:p w14:paraId="4F8DDED5" w14:textId="58D5B828" w:rsidR="003E24C1" w:rsidRDefault="003E24C1" w:rsidP="00252E2A">
      <w:pPr>
        <w:pStyle w:val="Standard"/>
        <w:spacing w:after="0" w:line="240" w:lineRule="auto"/>
        <w:jc w:val="right"/>
        <w:rPr>
          <w:rFonts w:ascii="Trebuchet MS" w:hAnsi="Trebuchet MS" w:cs="Times New Roman"/>
          <w:sz w:val="28"/>
          <w:szCs w:val="28"/>
          <w:u w:val="single"/>
        </w:rPr>
      </w:pPr>
      <w:r>
        <w:rPr>
          <w:rFonts w:ascii="Trebuchet MS" w:hAnsi="Trebuchet MS" w:cs="Times New Roman"/>
          <w:sz w:val="28"/>
          <w:szCs w:val="28"/>
          <w:u w:val="single"/>
        </w:rPr>
        <w:t xml:space="preserve">Date: </w:t>
      </w:r>
      <w:r w:rsidR="00252E2A">
        <w:rPr>
          <w:rFonts w:ascii="Trebuchet MS" w:hAnsi="Trebuchet MS" w:cs="Times New Roman"/>
          <w:sz w:val="28"/>
          <w:szCs w:val="28"/>
          <w:u w:val="single"/>
        </w:rPr>
        <w:t>October 20</w:t>
      </w:r>
      <w:r w:rsidR="00252E2A" w:rsidRPr="00252E2A">
        <w:rPr>
          <w:rFonts w:ascii="Trebuchet MS" w:hAnsi="Trebuchet MS" w:cs="Times New Roman"/>
          <w:sz w:val="28"/>
          <w:szCs w:val="28"/>
          <w:u w:val="single"/>
          <w:vertAlign w:val="superscript"/>
        </w:rPr>
        <w:t>th</w:t>
      </w:r>
      <w:r w:rsidR="00252E2A">
        <w:rPr>
          <w:rFonts w:ascii="Trebuchet MS" w:hAnsi="Trebuchet MS" w:cs="Times New Roman"/>
          <w:sz w:val="28"/>
          <w:szCs w:val="28"/>
          <w:u w:val="single"/>
        </w:rPr>
        <w:t xml:space="preserve"> 2018</w:t>
      </w:r>
      <w:r>
        <w:rPr>
          <w:rFonts w:ascii="Trebuchet MS" w:hAnsi="Trebuchet MS" w:cs="Times New Roman"/>
          <w:sz w:val="28"/>
          <w:szCs w:val="28"/>
          <w:u w:val="single"/>
        </w:rPr>
        <w:t xml:space="preserve"> </w:t>
      </w:r>
    </w:p>
    <w:p w14:paraId="10AA7483" w14:textId="77777777" w:rsidR="003E24C1" w:rsidRDefault="003E24C1" w:rsidP="00252E2A">
      <w:pPr>
        <w:pStyle w:val="Standard"/>
        <w:spacing w:after="0" w:line="240" w:lineRule="auto"/>
        <w:jc w:val="right"/>
        <w:rPr>
          <w:rFonts w:ascii="Trebuchet MS" w:hAnsi="Trebuchet MS" w:cs="Times New Roman"/>
          <w:sz w:val="28"/>
          <w:szCs w:val="28"/>
          <w:u w:val="single"/>
        </w:rPr>
      </w:pPr>
      <w:r>
        <w:rPr>
          <w:rFonts w:ascii="Trebuchet MS" w:hAnsi="Trebuchet MS" w:cs="Times New Roman"/>
          <w:sz w:val="28"/>
          <w:szCs w:val="28"/>
          <w:u w:val="single"/>
        </w:rPr>
        <w:t xml:space="preserve">E-mail: </w:t>
      </w:r>
      <w:r w:rsidRPr="003E24C1">
        <w:rPr>
          <w:rFonts w:ascii="Trebuchet MS" w:hAnsi="Trebuchet MS" w:cs="Times New Roman"/>
          <w:color w:val="0000FF"/>
          <w:sz w:val="28"/>
          <w:szCs w:val="28"/>
          <w:u w:val="single"/>
        </w:rPr>
        <w:t>hurleyaj@telus.net</w:t>
      </w:r>
    </w:p>
    <w:p w14:paraId="764484FA" w14:textId="77777777" w:rsidR="003E24C1" w:rsidRDefault="003E24C1" w:rsidP="00EC7914">
      <w:pPr>
        <w:pStyle w:val="Standard"/>
        <w:spacing w:after="0" w:line="240" w:lineRule="auto"/>
        <w:rPr>
          <w:rFonts w:ascii="Trebuchet MS" w:hAnsi="Trebuchet MS" w:cs="Times New Roman"/>
          <w:sz w:val="28"/>
          <w:szCs w:val="28"/>
          <w:u w:val="single"/>
        </w:rPr>
      </w:pPr>
    </w:p>
    <w:p w14:paraId="09BD2A24" w14:textId="77777777" w:rsidR="00EC7914" w:rsidRPr="003E24C1" w:rsidRDefault="00EC7914" w:rsidP="00EC7914">
      <w:pPr>
        <w:rPr>
          <w:rFonts w:ascii="Trebuchet MS Bold" w:hAnsi="Trebuchet MS Bold"/>
          <w:b/>
          <w:bCs/>
          <w:sz w:val="24"/>
          <w:szCs w:val="24"/>
        </w:rPr>
      </w:pPr>
      <w:bookmarkStart w:id="0" w:name="_GoBack"/>
      <w:bookmarkEnd w:id="0"/>
      <w:r w:rsidRPr="003E24C1">
        <w:rPr>
          <w:rFonts w:ascii="Trebuchet MS Bold" w:hAnsi="Trebuchet MS Bold"/>
          <w:b/>
          <w:bCs/>
          <w:sz w:val="24"/>
          <w:szCs w:val="24"/>
        </w:rPr>
        <w:t>AN INVITATION TO ARTISTS WHO WORK IN A LARGE FORMAT.</w:t>
      </w:r>
    </w:p>
    <w:p w14:paraId="39066412" w14:textId="77777777" w:rsidR="00EC7914" w:rsidRPr="00321001" w:rsidRDefault="00EC7914" w:rsidP="00EC7914">
      <w:pPr>
        <w:pStyle w:val="Standard"/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4539DAD5" w14:textId="77777777" w:rsidR="00EC7914" w:rsidRPr="002003CA" w:rsidRDefault="00EC7914" w:rsidP="00EC7914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321001">
        <w:rPr>
          <w:rFonts w:ascii="Trebuchet MS" w:hAnsi="Trebuchet MS" w:cs="Times New Roman"/>
          <w:bCs/>
          <w:sz w:val="24"/>
          <w:szCs w:val="24"/>
        </w:rPr>
        <w:t>CHILLIWACK, BC</w:t>
      </w:r>
      <w:r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2003CA">
        <w:rPr>
          <w:rFonts w:ascii="Trebuchet MS" w:hAnsi="Trebuchet MS" w:cs="Times New Roman"/>
          <w:bCs/>
          <w:sz w:val="24"/>
          <w:szCs w:val="24"/>
        </w:rPr>
        <w:t xml:space="preserve">— </w:t>
      </w:r>
      <w:r w:rsidRPr="002003CA">
        <w:rPr>
          <w:rFonts w:ascii="Trebuchet MS" w:hAnsi="Trebuchet MS"/>
          <w:sz w:val="24"/>
          <w:szCs w:val="24"/>
        </w:rPr>
        <w:t xml:space="preserve">The Chilliwack </w:t>
      </w:r>
      <w:r>
        <w:rPr>
          <w:rFonts w:ascii="Trebuchet MS" w:hAnsi="Trebuchet MS"/>
          <w:sz w:val="24"/>
          <w:szCs w:val="24"/>
        </w:rPr>
        <w:t xml:space="preserve">Arts &amp; </w:t>
      </w:r>
      <w:r w:rsidRPr="002003CA">
        <w:rPr>
          <w:rFonts w:ascii="Trebuchet MS" w:hAnsi="Trebuchet MS"/>
          <w:sz w:val="24"/>
          <w:szCs w:val="24"/>
        </w:rPr>
        <w:t>Cultural Centre</w:t>
      </w:r>
      <w:r>
        <w:rPr>
          <w:rFonts w:ascii="Trebuchet MS" w:hAnsi="Trebuchet MS"/>
          <w:sz w:val="24"/>
          <w:szCs w:val="24"/>
        </w:rPr>
        <w:t xml:space="preserve"> Society</w:t>
      </w:r>
      <w:r w:rsidRPr="002003CA">
        <w:rPr>
          <w:rFonts w:ascii="Trebuchet MS" w:hAnsi="Trebuchet MS"/>
          <w:sz w:val="24"/>
          <w:szCs w:val="24"/>
        </w:rPr>
        <w:t xml:space="preserve"> &amp; </w:t>
      </w:r>
      <w:r>
        <w:rPr>
          <w:rFonts w:ascii="Trebuchet MS" w:hAnsi="Trebuchet MS"/>
          <w:sz w:val="24"/>
          <w:szCs w:val="24"/>
        </w:rPr>
        <w:t xml:space="preserve">the </w:t>
      </w:r>
      <w:r w:rsidRPr="002003CA">
        <w:rPr>
          <w:rFonts w:ascii="Trebuchet MS" w:hAnsi="Trebuchet MS"/>
          <w:sz w:val="24"/>
          <w:szCs w:val="24"/>
        </w:rPr>
        <w:t>Chilliwack Visual Artists Association collaborate on a project that provides the opportunity for Local Artists who work on a l</w:t>
      </w:r>
      <w:r>
        <w:rPr>
          <w:rFonts w:ascii="Trebuchet MS" w:hAnsi="Trebuchet MS"/>
          <w:sz w:val="24"/>
          <w:szCs w:val="24"/>
        </w:rPr>
        <w:t>arge scale to display their art</w:t>
      </w:r>
      <w:r w:rsidRPr="002003CA">
        <w:rPr>
          <w:rFonts w:ascii="Trebuchet MS" w:hAnsi="Trebuchet MS"/>
          <w:sz w:val="24"/>
          <w:szCs w:val="24"/>
        </w:rPr>
        <w:t xml:space="preserve">work in the lobby of the Chilliwack Cultural Centre. </w:t>
      </w:r>
    </w:p>
    <w:p w14:paraId="578D047B" w14:textId="77777777" w:rsidR="00EC7914" w:rsidRPr="006307A9" w:rsidRDefault="00EC7914" w:rsidP="00EC7914">
      <w:pPr>
        <w:spacing w:line="276" w:lineRule="auto"/>
        <w:rPr>
          <w:rFonts w:ascii="Trebuchet MS" w:hAnsi="Trebuchet MS"/>
          <w:sz w:val="24"/>
          <w:szCs w:val="24"/>
        </w:rPr>
      </w:pPr>
    </w:p>
    <w:p w14:paraId="57F1BA20" w14:textId="2C9D0F99" w:rsidR="00EC7914" w:rsidRPr="006307A9" w:rsidRDefault="00EC7914" w:rsidP="00EC7914">
      <w:pPr>
        <w:spacing w:line="276" w:lineRule="auto"/>
        <w:rPr>
          <w:rFonts w:ascii="Trebuchet MS" w:hAnsi="Trebuchet MS"/>
          <w:b/>
          <w:bCs/>
          <w:sz w:val="24"/>
          <w:szCs w:val="24"/>
        </w:rPr>
      </w:pPr>
      <w:r w:rsidRPr="006307A9">
        <w:rPr>
          <w:rFonts w:ascii="Trebuchet MS" w:hAnsi="Trebuchet MS"/>
          <w:sz w:val="24"/>
          <w:szCs w:val="24"/>
        </w:rPr>
        <w:t xml:space="preserve">The display will continue to rotate twice a year in January &amp; </w:t>
      </w:r>
      <w:r>
        <w:rPr>
          <w:rFonts w:ascii="Trebuchet MS" w:hAnsi="Trebuchet MS"/>
          <w:sz w:val="24"/>
          <w:szCs w:val="24"/>
        </w:rPr>
        <w:t>August</w:t>
      </w:r>
      <w:r w:rsidRPr="006307A9">
        <w:rPr>
          <w:rFonts w:ascii="Trebuchet MS" w:hAnsi="Trebuchet MS"/>
          <w:sz w:val="24"/>
          <w:szCs w:val="24"/>
        </w:rPr>
        <w:t xml:space="preserve">. Ongoing submissions accepted. Adjudication takes place in the month </w:t>
      </w:r>
      <w:r w:rsidRPr="004B3736">
        <w:rPr>
          <w:rFonts w:ascii="Trebuchet MS" w:hAnsi="Trebuchet MS"/>
          <w:noProof/>
          <w:sz w:val="24"/>
          <w:szCs w:val="24"/>
        </w:rPr>
        <w:t>prior to</w:t>
      </w:r>
      <w:r w:rsidRPr="006307A9">
        <w:rPr>
          <w:rFonts w:ascii="Trebuchet MS" w:hAnsi="Trebuchet MS"/>
          <w:sz w:val="24"/>
          <w:szCs w:val="24"/>
        </w:rPr>
        <w:t xml:space="preserve"> the hanging date (</w:t>
      </w:r>
      <w:r w:rsidRPr="006307A9">
        <w:rPr>
          <w:rFonts w:ascii="Trebuchet MS" w:hAnsi="Trebuchet MS"/>
          <w:b/>
          <w:bCs/>
          <w:sz w:val="24"/>
          <w:szCs w:val="24"/>
        </w:rPr>
        <w:t xml:space="preserve">Next hanging date will be in the second week of </w:t>
      </w:r>
      <w:proofErr w:type="gramStart"/>
      <w:r w:rsidR="00252E2A">
        <w:rPr>
          <w:rFonts w:ascii="Trebuchet MS" w:hAnsi="Trebuchet MS"/>
          <w:b/>
          <w:bCs/>
          <w:sz w:val="24"/>
          <w:szCs w:val="24"/>
        </w:rPr>
        <w:t xml:space="preserve">January </w:t>
      </w:r>
      <w:r w:rsidRPr="006307A9">
        <w:rPr>
          <w:rFonts w:ascii="Trebuchet MS" w:hAnsi="Trebuchet MS"/>
          <w:b/>
          <w:bCs/>
          <w:sz w:val="24"/>
          <w:szCs w:val="24"/>
        </w:rPr>
        <w:t xml:space="preserve"> 201</w:t>
      </w:r>
      <w:r w:rsidR="00252E2A">
        <w:rPr>
          <w:rFonts w:ascii="Trebuchet MS" w:hAnsi="Trebuchet MS"/>
          <w:b/>
          <w:bCs/>
          <w:sz w:val="24"/>
          <w:szCs w:val="24"/>
        </w:rPr>
        <w:t>9</w:t>
      </w:r>
      <w:proofErr w:type="gramEnd"/>
      <w:r w:rsidRPr="006307A9">
        <w:rPr>
          <w:rFonts w:ascii="Trebuchet MS" w:hAnsi="Trebuchet MS"/>
          <w:b/>
          <w:bCs/>
          <w:sz w:val="24"/>
          <w:szCs w:val="24"/>
        </w:rPr>
        <w:t xml:space="preserve">) </w:t>
      </w:r>
    </w:p>
    <w:p w14:paraId="6F7E367D" w14:textId="77777777" w:rsidR="00EC7914" w:rsidRPr="006307A9" w:rsidRDefault="00EC7914" w:rsidP="00EC7914">
      <w:pPr>
        <w:spacing w:line="276" w:lineRule="auto"/>
        <w:rPr>
          <w:rFonts w:ascii="Trebuchet MS" w:hAnsi="Trebuchet MS"/>
          <w:b/>
          <w:bCs/>
          <w:sz w:val="24"/>
          <w:szCs w:val="24"/>
        </w:rPr>
      </w:pPr>
    </w:p>
    <w:p w14:paraId="57FD4395" w14:textId="77777777" w:rsidR="00EC7914" w:rsidRPr="006307A9" w:rsidRDefault="00EC7914" w:rsidP="00EC7914">
      <w:pPr>
        <w:spacing w:line="276" w:lineRule="auto"/>
        <w:rPr>
          <w:rFonts w:ascii="Trebuchet MS" w:hAnsi="Trebuchet MS"/>
          <w:sz w:val="24"/>
          <w:szCs w:val="24"/>
        </w:rPr>
      </w:pPr>
      <w:r w:rsidRPr="006307A9">
        <w:rPr>
          <w:rFonts w:ascii="Trebuchet MS" w:hAnsi="Trebuchet MS"/>
          <w:sz w:val="24"/>
          <w:szCs w:val="24"/>
        </w:rPr>
        <w:t xml:space="preserve">All </w:t>
      </w:r>
      <w:r w:rsidRPr="006307A9">
        <w:rPr>
          <w:rFonts w:ascii="Trebuchet MS" w:hAnsi="Trebuchet MS"/>
          <w:noProof/>
          <w:sz w:val="24"/>
          <w:szCs w:val="24"/>
        </w:rPr>
        <w:t>mediums</w:t>
      </w:r>
      <w:r w:rsidRPr="006307A9">
        <w:rPr>
          <w:rFonts w:ascii="Trebuchet MS" w:hAnsi="Trebuchet MS"/>
          <w:sz w:val="24"/>
          <w:szCs w:val="24"/>
        </w:rPr>
        <w:t xml:space="preserve"> are acceptable but must be able to be displayed in a hanging mode suitable for the </w:t>
      </w:r>
      <w:r w:rsidRPr="006307A9">
        <w:rPr>
          <w:rFonts w:ascii="Trebuchet MS" w:hAnsi="Trebuchet MS"/>
          <w:b/>
          <w:bCs/>
          <w:sz w:val="24"/>
          <w:szCs w:val="24"/>
        </w:rPr>
        <w:t>Cultural Centre Staff to install,</w:t>
      </w:r>
      <w:r w:rsidRPr="006307A9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</w:t>
      </w:r>
      <w:r w:rsidRPr="006307A9">
        <w:rPr>
          <w:rFonts w:ascii="Trebuchet MS" w:hAnsi="Trebuchet MS"/>
          <w:sz w:val="24"/>
          <w:szCs w:val="24"/>
        </w:rPr>
        <w:t xml:space="preserve"> limited number of freestanding pieces will also </w:t>
      </w:r>
      <w:r w:rsidRPr="004B3736">
        <w:rPr>
          <w:rFonts w:ascii="Trebuchet MS" w:hAnsi="Trebuchet MS"/>
          <w:noProof/>
          <w:sz w:val="24"/>
          <w:szCs w:val="24"/>
        </w:rPr>
        <w:t>be considered</w:t>
      </w:r>
      <w:r w:rsidRPr="006307A9">
        <w:rPr>
          <w:rFonts w:ascii="Trebuchet MS" w:hAnsi="Trebuchet MS"/>
          <w:sz w:val="24"/>
          <w:szCs w:val="24"/>
        </w:rPr>
        <w:t xml:space="preserve">. All submissions will be juried </w:t>
      </w:r>
      <w:r w:rsidRPr="004B3736">
        <w:rPr>
          <w:rFonts w:ascii="Trebuchet MS" w:hAnsi="Trebuchet MS"/>
          <w:noProof/>
          <w:sz w:val="24"/>
          <w:szCs w:val="24"/>
        </w:rPr>
        <w:t>and</w:t>
      </w:r>
      <w:r w:rsidRPr="006307A9">
        <w:rPr>
          <w:rFonts w:ascii="Trebuchet MS" w:hAnsi="Trebuchet MS"/>
          <w:sz w:val="24"/>
          <w:szCs w:val="24"/>
        </w:rPr>
        <w:t xml:space="preserve"> if accepted, then, the artist will be expected to sign a contract. </w:t>
      </w:r>
    </w:p>
    <w:p w14:paraId="2A1693CE" w14:textId="77777777" w:rsidR="00EC7914" w:rsidRPr="006307A9" w:rsidRDefault="00EC7914" w:rsidP="00EC7914">
      <w:pPr>
        <w:spacing w:line="276" w:lineRule="auto"/>
        <w:rPr>
          <w:rFonts w:ascii="Trebuchet MS" w:hAnsi="Trebuchet MS"/>
          <w:sz w:val="24"/>
          <w:szCs w:val="24"/>
        </w:rPr>
      </w:pPr>
    </w:p>
    <w:p w14:paraId="3F311629" w14:textId="14A8568D" w:rsidR="00EC7914" w:rsidRPr="006307A9" w:rsidRDefault="00EC7914" w:rsidP="00EC7914">
      <w:pPr>
        <w:spacing w:line="276" w:lineRule="auto"/>
        <w:rPr>
          <w:rFonts w:ascii="Trebuchet MS" w:hAnsi="Trebuchet MS"/>
          <w:b/>
          <w:bCs/>
          <w:sz w:val="24"/>
          <w:szCs w:val="24"/>
        </w:rPr>
      </w:pPr>
      <w:r w:rsidRPr="006307A9">
        <w:rPr>
          <w:rFonts w:ascii="Trebuchet MS" w:hAnsi="Trebuchet MS"/>
          <w:b/>
          <w:bCs/>
          <w:sz w:val="24"/>
          <w:szCs w:val="24"/>
        </w:rPr>
        <w:t xml:space="preserve">The subject can range from local interest to anything related to the Visual or Performing Arts. </w:t>
      </w:r>
      <w:r w:rsidR="00252E2A">
        <w:rPr>
          <w:rFonts w:ascii="Trebuchet MS" w:hAnsi="Trebuchet MS"/>
          <w:b/>
          <w:bCs/>
          <w:sz w:val="24"/>
          <w:szCs w:val="24"/>
        </w:rPr>
        <w:t>Local artists</w:t>
      </w:r>
      <w:r w:rsidR="006F39DB">
        <w:rPr>
          <w:rFonts w:ascii="Trebuchet MS" w:hAnsi="Trebuchet MS"/>
          <w:b/>
          <w:bCs/>
          <w:sz w:val="24"/>
          <w:szCs w:val="24"/>
        </w:rPr>
        <w:t xml:space="preserve"> </w:t>
      </w:r>
      <w:r w:rsidR="00252E2A">
        <w:rPr>
          <w:rFonts w:ascii="Trebuchet MS" w:hAnsi="Trebuchet MS"/>
          <w:b/>
          <w:bCs/>
          <w:sz w:val="24"/>
          <w:szCs w:val="24"/>
        </w:rPr>
        <w:t>may submit artwork of any subject or theme..</w:t>
      </w:r>
    </w:p>
    <w:p w14:paraId="592BF1F1" w14:textId="77777777" w:rsidR="00EC7914" w:rsidRPr="006307A9" w:rsidRDefault="00EC7914" w:rsidP="00EC7914">
      <w:pPr>
        <w:spacing w:line="276" w:lineRule="auto"/>
        <w:rPr>
          <w:rFonts w:ascii="Trebuchet MS" w:hAnsi="Trebuchet MS"/>
          <w:sz w:val="24"/>
          <w:szCs w:val="24"/>
        </w:rPr>
      </w:pPr>
    </w:p>
    <w:p w14:paraId="05ED9C98" w14:textId="77777777" w:rsidR="00EC7914" w:rsidRPr="006307A9" w:rsidRDefault="00EC7914" w:rsidP="00EC7914">
      <w:pPr>
        <w:spacing w:line="276" w:lineRule="auto"/>
        <w:rPr>
          <w:rFonts w:ascii="Trebuchet MS" w:hAnsi="Trebuchet MS"/>
          <w:b/>
          <w:bCs/>
          <w:sz w:val="24"/>
          <w:szCs w:val="24"/>
        </w:rPr>
      </w:pPr>
      <w:r w:rsidRPr="006307A9">
        <w:rPr>
          <w:rFonts w:ascii="Trebuchet MS" w:hAnsi="Trebuchet MS"/>
          <w:sz w:val="24"/>
          <w:szCs w:val="24"/>
        </w:rPr>
        <w:t xml:space="preserve">There is no limit to the number of pieces submitted provided that each piece is </w:t>
      </w:r>
      <w:r>
        <w:rPr>
          <w:rFonts w:ascii="Trebuchet MS" w:hAnsi="Trebuchet MS"/>
          <w:b/>
          <w:bCs/>
          <w:sz w:val="24"/>
          <w:szCs w:val="24"/>
        </w:rPr>
        <w:t>no less than 4 feet x 6 feet</w:t>
      </w:r>
      <w:r w:rsidRPr="006307A9">
        <w:rPr>
          <w:rFonts w:ascii="Trebuchet MS" w:hAnsi="Trebuchet MS"/>
          <w:b/>
          <w:bCs/>
          <w:sz w:val="24"/>
          <w:szCs w:val="24"/>
        </w:rPr>
        <w:t>.</w:t>
      </w:r>
      <w:r w:rsidRPr="006307A9">
        <w:rPr>
          <w:rFonts w:ascii="Trebuchet MS" w:hAnsi="Trebuchet MS"/>
          <w:b/>
          <w:bCs/>
          <w:noProof/>
          <w:sz w:val="24"/>
          <w:szCs w:val="24"/>
        </w:rPr>
        <w:t xml:space="preserve"> </w:t>
      </w:r>
      <w:r w:rsidRPr="006307A9">
        <w:rPr>
          <w:rFonts w:ascii="Trebuchet MS" w:hAnsi="Trebuchet MS"/>
          <w:noProof/>
          <w:sz w:val="24"/>
          <w:szCs w:val="24"/>
        </w:rPr>
        <w:t>Larger is better.</w:t>
      </w:r>
      <w:r w:rsidRPr="006307A9">
        <w:rPr>
          <w:rFonts w:ascii="Trebuchet MS" w:hAnsi="Trebuchet MS"/>
          <w:sz w:val="24"/>
          <w:szCs w:val="24"/>
        </w:rPr>
        <w:t xml:space="preserve"> (A </w:t>
      </w:r>
      <w:r w:rsidRPr="006307A9">
        <w:rPr>
          <w:rFonts w:ascii="Trebuchet MS" w:hAnsi="Trebuchet MS"/>
          <w:noProof/>
          <w:sz w:val="24"/>
          <w:szCs w:val="24"/>
        </w:rPr>
        <w:t>composit</w:t>
      </w:r>
      <w:r>
        <w:rPr>
          <w:rFonts w:ascii="Trebuchet MS" w:hAnsi="Trebuchet MS"/>
          <w:noProof/>
          <w:sz w:val="24"/>
          <w:szCs w:val="24"/>
        </w:rPr>
        <w:t>e</w:t>
      </w:r>
      <w:r w:rsidRPr="006307A9">
        <w:rPr>
          <w:rFonts w:ascii="Trebuchet MS" w:hAnsi="Trebuchet MS"/>
          <w:sz w:val="24"/>
          <w:szCs w:val="24"/>
        </w:rPr>
        <w:t xml:space="preserve"> of two</w:t>
      </w:r>
      <w:r>
        <w:rPr>
          <w:rFonts w:ascii="Trebuchet MS" w:hAnsi="Trebuchet MS"/>
          <w:sz w:val="24"/>
          <w:szCs w:val="24"/>
        </w:rPr>
        <w:t xml:space="preserve"> related </w:t>
      </w:r>
      <w:r w:rsidRPr="00A97E7F">
        <w:rPr>
          <w:rFonts w:ascii="Trebuchet MS" w:hAnsi="Trebuchet MS"/>
          <w:noProof/>
          <w:sz w:val="24"/>
          <w:szCs w:val="24"/>
        </w:rPr>
        <w:t>pieces</w:t>
      </w:r>
      <w:r>
        <w:rPr>
          <w:rFonts w:ascii="Trebuchet MS" w:hAnsi="Trebuchet MS"/>
          <w:sz w:val="24"/>
          <w:szCs w:val="24"/>
        </w:rPr>
        <w:t xml:space="preserve"> </w:t>
      </w:r>
      <w:r w:rsidRPr="006307A9">
        <w:rPr>
          <w:rFonts w:ascii="Trebuchet MS" w:hAnsi="Trebuchet MS"/>
          <w:noProof/>
          <w:sz w:val="24"/>
          <w:szCs w:val="24"/>
        </w:rPr>
        <w:t>equiv</w:t>
      </w:r>
      <w:r>
        <w:rPr>
          <w:rFonts w:ascii="Trebuchet MS" w:hAnsi="Trebuchet MS"/>
          <w:noProof/>
          <w:sz w:val="24"/>
          <w:szCs w:val="24"/>
        </w:rPr>
        <w:t>ale</w:t>
      </w:r>
      <w:r w:rsidRPr="006307A9">
        <w:rPr>
          <w:rFonts w:ascii="Trebuchet MS" w:hAnsi="Trebuchet MS"/>
          <w:noProof/>
          <w:sz w:val="24"/>
          <w:szCs w:val="24"/>
        </w:rPr>
        <w:t>nt</w:t>
      </w:r>
      <w:r>
        <w:rPr>
          <w:rFonts w:ascii="Trebuchet MS" w:hAnsi="Trebuchet MS"/>
          <w:sz w:val="24"/>
          <w:szCs w:val="24"/>
        </w:rPr>
        <w:t xml:space="preserve"> to 4’x 6’</w:t>
      </w:r>
      <w:r w:rsidRPr="006307A9">
        <w:rPr>
          <w:rFonts w:ascii="Trebuchet MS" w:hAnsi="Trebuchet MS"/>
          <w:sz w:val="24"/>
          <w:szCs w:val="24"/>
        </w:rPr>
        <w:t xml:space="preserve"> or larger could be accepted)</w:t>
      </w:r>
    </w:p>
    <w:p w14:paraId="079D383B" w14:textId="77777777" w:rsidR="00EC7914" w:rsidRPr="006307A9" w:rsidRDefault="00EC7914" w:rsidP="00EC7914">
      <w:pPr>
        <w:spacing w:line="276" w:lineRule="auto"/>
        <w:rPr>
          <w:rFonts w:ascii="Trebuchet MS" w:hAnsi="Trebuchet MS"/>
          <w:sz w:val="24"/>
          <w:szCs w:val="24"/>
        </w:rPr>
      </w:pPr>
    </w:p>
    <w:p w14:paraId="3582EE13" w14:textId="77777777" w:rsidR="00EC7914" w:rsidRPr="006307A9" w:rsidRDefault="00EC7914" w:rsidP="00EC7914">
      <w:pPr>
        <w:spacing w:line="276" w:lineRule="auto"/>
        <w:rPr>
          <w:rFonts w:ascii="Trebuchet MS" w:hAnsi="Trebuchet MS"/>
          <w:b/>
          <w:bCs/>
          <w:sz w:val="24"/>
          <w:szCs w:val="24"/>
        </w:rPr>
      </w:pPr>
      <w:r w:rsidRPr="006307A9">
        <w:rPr>
          <w:rFonts w:ascii="Trebuchet MS" w:hAnsi="Trebuchet MS"/>
          <w:sz w:val="24"/>
          <w:szCs w:val="24"/>
        </w:rPr>
        <w:t xml:space="preserve">“Work in progress” will require a detailed description; progress sketches and an idea of the overall size and include the anticipated date </w:t>
      </w:r>
      <w:r>
        <w:rPr>
          <w:rFonts w:ascii="Trebuchet MS" w:hAnsi="Trebuchet MS"/>
          <w:noProof/>
          <w:sz w:val="24"/>
          <w:szCs w:val="24"/>
        </w:rPr>
        <w:t>of</w:t>
      </w:r>
      <w:r w:rsidRPr="006307A9">
        <w:rPr>
          <w:rFonts w:ascii="Trebuchet MS" w:hAnsi="Trebuchet MS"/>
          <w:sz w:val="24"/>
          <w:szCs w:val="24"/>
        </w:rPr>
        <w:t xml:space="preserve"> completion. It should </w:t>
      </w:r>
      <w:r w:rsidRPr="00A97E7F">
        <w:rPr>
          <w:rFonts w:ascii="Trebuchet MS" w:hAnsi="Trebuchet MS"/>
          <w:noProof/>
          <w:sz w:val="24"/>
          <w:szCs w:val="24"/>
        </w:rPr>
        <w:t>be noted</w:t>
      </w:r>
      <w:r w:rsidRPr="006307A9">
        <w:rPr>
          <w:rFonts w:ascii="Trebuchet MS" w:hAnsi="Trebuchet MS"/>
          <w:sz w:val="24"/>
          <w:szCs w:val="24"/>
        </w:rPr>
        <w:t xml:space="preserve"> that there is </w:t>
      </w:r>
      <w:r w:rsidRPr="006307A9">
        <w:rPr>
          <w:rFonts w:ascii="Trebuchet MS" w:hAnsi="Trebuchet MS"/>
          <w:b/>
          <w:bCs/>
          <w:sz w:val="24"/>
          <w:szCs w:val="24"/>
        </w:rPr>
        <w:t>no guarantee that a work in progress, even if accepted at the concept stage will be displayed.</w:t>
      </w:r>
    </w:p>
    <w:p w14:paraId="7AF4230B" w14:textId="77777777" w:rsidR="00EC7914" w:rsidRPr="002003CA" w:rsidRDefault="00EC7914" w:rsidP="00EC7914">
      <w:pPr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02F15C87" w14:textId="77777777" w:rsidR="00EC7914" w:rsidRDefault="00EC7914" w:rsidP="00EC7914">
      <w:pPr>
        <w:pStyle w:val="BodyText"/>
        <w:spacing w:line="276" w:lineRule="auto"/>
        <w:rPr>
          <w:rFonts w:ascii="Trebuchet MS" w:hAnsi="Trebuchet MS"/>
          <w:sz w:val="24"/>
          <w:szCs w:val="24"/>
        </w:rPr>
      </w:pPr>
      <w:r w:rsidRPr="002003CA">
        <w:rPr>
          <w:rFonts w:ascii="Trebuchet MS" w:hAnsi="Trebuchet MS"/>
          <w:sz w:val="24"/>
          <w:szCs w:val="24"/>
        </w:rPr>
        <w:t>To respond to this invitation please complete</w:t>
      </w:r>
      <w:r>
        <w:rPr>
          <w:rFonts w:ascii="Trebuchet MS" w:hAnsi="Trebuchet MS"/>
          <w:sz w:val="24"/>
          <w:szCs w:val="24"/>
        </w:rPr>
        <w:t>:</w:t>
      </w:r>
    </w:p>
    <w:p w14:paraId="00776084" w14:textId="77777777" w:rsidR="00EC7914" w:rsidRDefault="00EC7914" w:rsidP="00EC7914">
      <w:pPr>
        <w:pStyle w:val="BodyText"/>
        <w:spacing w:line="276" w:lineRule="auto"/>
        <w:rPr>
          <w:rFonts w:ascii="Trebuchet MS" w:hAnsi="Trebuchet MS"/>
          <w:sz w:val="24"/>
          <w:szCs w:val="24"/>
        </w:rPr>
      </w:pPr>
    </w:p>
    <w:p w14:paraId="7EBE67A4" w14:textId="3C28867D" w:rsidR="00EC7914" w:rsidRPr="006307A9" w:rsidRDefault="00EC7914" w:rsidP="00EC7914">
      <w:pPr>
        <w:pStyle w:val="BodyText"/>
        <w:spacing w:line="276" w:lineRule="auto"/>
        <w:rPr>
          <w:rFonts w:ascii="Trebuchet MS" w:hAnsi="Trebuchet MS"/>
          <w:sz w:val="24"/>
          <w:szCs w:val="24"/>
        </w:rPr>
      </w:pPr>
      <w:r w:rsidRPr="006307A9">
        <w:rPr>
          <w:rFonts w:ascii="Trebuchet MS" w:hAnsi="Trebuchet MS"/>
          <w:sz w:val="24"/>
          <w:szCs w:val="24"/>
        </w:rPr>
        <w:t xml:space="preserve">A Lobby Artwork Submission Form available from the CVAA website </w:t>
      </w:r>
      <w:hyperlink r:id="rId4" w:history="1">
        <w:r w:rsidR="00B94F68" w:rsidRPr="009F1656">
          <w:rPr>
            <w:rStyle w:val="Hyperlink"/>
            <w:rFonts w:ascii="Trebuchet MS" w:hAnsi="Trebuchet MS"/>
            <w:sz w:val="24"/>
            <w:szCs w:val="24"/>
          </w:rPr>
          <w:t>www.oconnorgroupartgallery.com</w:t>
        </w:r>
      </w:hyperlink>
      <w:r w:rsidR="00B94F68">
        <w:rPr>
          <w:rFonts w:ascii="Trebuchet MS" w:hAnsi="Trebuchet MS"/>
          <w:sz w:val="24"/>
          <w:szCs w:val="24"/>
        </w:rPr>
        <w:t xml:space="preserve"> </w:t>
      </w:r>
      <w:r w:rsidRPr="006307A9">
        <w:rPr>
          <w:rFonts w:ascii="Trebuchet MS" w:hAnsi="Trebuchet MS"/>
          <w:sz w:val="24"/>
          <w:szCs w:val="24"/>
        </w:rPr>
        <w:t>or pick one up from the Cultural Centre Box Office on Corbould St.) and mail it along with a CD or good quality photographs of your art-work, Artists Bio and Statement about art.</w:t>
      </w:r>
    </w:p>
    <w:p w14:paraId="699AFE8C" w14:textId="77777777" w:rsidR="00EC7914" w:rsidRPr="002003CA" w:rsidRDefault="00EC7914" w:rsidP="00EC7914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2003CA">
        <w:rPr>
          <w:rFonts w:ascii="Trebuchet MS" w:hAnsi="Trebuchet MS"/>
          <w:sz w:val="24"/>
          <w:szCs w:val="24"/>
        </w:rPr>
        <w:t xml:space="preserve"> </w:t>
      </w:r>
    </w:p>
    <w:p w14:paraId="7A243751" w14:textId="77777777" w:rsidR="00EC7914" w:rsidRDefault="00EC7914" w:rsidP="00EC7914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TO:</w:t>
      </w:r>
    </w:p>
    <w:p w14:paraId="5A6B254C" w14:textId="77777777" w:rsidR="00EC7914" w:rsidRPr="002003CA" w:rsidRDefault="00EC7914" w:rsidP="00EC7914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2003CA">
        <w:rPr>
          <w:rFonts w:ascii="Trebuchet MS" w:hAnsi="Trebuchet MS"/>
          <w:sz w:val="24"/>
          <w:szCs w:val="24"/>
        </w:rPr>
        <w:lastRenderedPageBreak/>
        <w:t xml:space="preserve">Lobby Display Project </w:t>
      </w:r>
    </w:p>
    <w:p w14:paraId="5B82ACA6" w14:textId="77777777" w:rsidR="00EC7914" w:rsidRPr="002003CA" w:rsidRDefault="00EC7914" w:rsidP="00EC7914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2003CA">
        <w:rPr>
          <w:rFonts w:ascii="Trebuchet MS" w:hAnsi="Trebuchet MS"/>
          <w:sz w:val="24"/>
          <w:szCs w:val="24"/>
        </w:rPr>
        <w:t xml:space="preserve">c/o Michael Cade, </w:t>
      </w:r>
    </w:p>
    <w:p w14:paraId="3F26468E" w14:textId="77777777" w:rsidR="00EC7914" w:rsidRPr="002003CA" w:rsidRDefault="00EC7914" w:rsidP="00EC7914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2003CA">
        <w:rPr>
          <w:rFonts w:ascii="Trebuchet MS" w:hAnsi="Trebuchet MS"/>
          <w:sz w:val="24"/>
          <w:szCs w:val="24"/>
        </w:rPr>
        <w:t xml:space="preserve">Chilliwack Cultural Centre, </w:t>
      </w:r>
    </w:p>
    <w:p w14:paraId="3A6D7ECB" w14:textId="77777777" w:rsidR="00EC7914" w:rsidRPr="002003CA" w:rsidRDefault="00EC7914" w:rsidP="00EC7914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2003CA">
        <w:rPr>
          <w:rFonts w:ascii="Trebuchet MS" w:hAnsi="Trebuchet MS"/>
          <w:sz w:val="24"/>
          <w:szCs w:val="24"/>
        </w:rPr>
        <w:t xml:space="preserve">9201 </w:t>
      </w:r>
      <w:proofErr w:type="spellStart"/>
      <w:r w:rsidRPr="002003CA">
        <w:rPr>
          <w:rFonts w:ascii="Trebuchet MS" w:hAnsi="Trebuchet MS"/>
          <w:sz w:val="24"/>
          <w:szCs w:val="24"/>
        </w:rPr>
        <w:t>Corbould</w:t>
      </w:r>
      <w:proofErr w:type="spellEnd"/>
      <w:r w:rsidRPr="002003CA">
        <w:rPr>
          <w:rFonts w:ascii="Trebuchet MS" w:hAnsi="Trebuchet MS"/>
          <w:sz w:val="24"/>
          <w:szCs w:val="24"/>
        </w:rPr>
        <w:t xml:space="preserve"> St</w:t>
      </w:r>
      <w:r>
        <w:rPr>
          <w:rFonts w:ascii="Trebuchet MS" w:hAnsi="Trebuchet MS"/>
          <w:sz w:val="24"/>
          <w:szCs w:val="24"/>
        </w:rPr>
        <w:t>reet</w:t>
      </w:r>
      <w:r w:rsidRPr="002003CA">
        <w:rPr>
          <w:rFonts w:ascii="Trebuchet MS" w:hAnsi="Trebuchet MS"/>
          <w:sz w:val="24"/>
          <w:szCs w:val="24"/>
        </w:rPr>
        <w:t>,</w:t>
      </w:r>
    </w:p>
    <w:p w14:paraId="1B00CEBB" w14:textId="1A06AD27" w:rsidR="00EC7914" w:rsidRPr="006307A9" w:rsidRDefault="00EC7914" w:rsidP="00EC7914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Chilliwack, </w:t>
      </w:r>
      <w:proofErr w:type="gramStart"/>
      <w:r>
        <w:rPr>
          <w:rFonts w:ascii="Trebuchet MS" w:hAnsi="Trebuchet MS"/>
          <w:sz w:val="24"/>
          <w:szCs w:val="24"/>
        </w:rPr>
        <w:t xml:space="preserve">BC </w:t>
      </w:r>
      <w:r w:rsidRPr="002003CA">
        <w:rPr>
          <w:rFonts w:ascii="Trebuchet MS" w:hAnsi="Trebuchet MS"/>
          <w:sz w:val="24"/>
          <w:szCs w:val="24"/>
        </w:rPr>
        <w:t xml:space="preserve"> V2P</w:t>
      </w:r>
      <w:proofErr w:type="gramEnd"/>
      <w:r w:rsidRPr="002003CA">
        <w:rPr>
          <w:rFonts w:ascii="Trebuchet MS" w:hAnsi="Trebuchet MS"/>
          <w:sz w:val="24"/>
          <w:szCs w:val="24"/>
        </w:rPr>
        <w:t xml:space="preserve"> 4A6 </w:t>
      </w:r>
    </w:p>
    <w:p w14:paraId="0907A3B8" w14:textId="77777777" w:rsidR="00EC7914" w:rsidRPr="00A97E7F" w:rsidRDefault="00EC7914" w:rsidP="00EC7914">
      <w:pPr>
        <w:spacing w:line="276" w:lineRule="auto"/>
        <w:jc w:val="both"/>
        <w:rPr>
          <w:rFonts w:ascii="Trebuchet MS" w:hAnsi="Trebuchet MS"/>
          <w:bCs/>
          <w:sz w:val="24"/>
          <w:szCs w:val="24"/>
        </w:rPr>
      </w:pPr>
      <w:r w:rsidRPr="00A97E7F">
        <w:rPr>
          <w:rFonts w:ascii="Trebuchet MS" w:hAnsi="Trebuchet MS"/>
          <w:bCs/>
          <w:sz w:val="24"/>
          <w:szCs w:val="24"/>
        </w:rPr>
        <w:t>OR:</w:t>
      </w:r>
    </w:p>
    <w:p w14:paraId="05207DC6" w14:textId="77777777" w:rsidR="00EC7914" w:rsidRPr="006307A9" w:rsidRDefault="00EC7914" w:rsidP="00EC7914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6307A9">
        <w:rPr>
          <w:rFonts w:ascii="Trebuchet MS" w:hAnsi="Trebuchet MS"/>
          <w:b/>
          <w:bCs/>
          <w:color w:val="000000" w:themeColor="text1"/>
          <w:sz w:val="24"/>
          <w:szCs w:val="24"/>
        </w:rPr>
        <w:t>E-mail</w:t>
      </w:r>
      <w:r w:rsidRPr="006307A9">
        <w:rPr>
          <w:rFonts w:ascii="Trebuchet MS" w:hAnsi="Trebuchet MS"/>
          <w:color w:val="000000" w:themeColor="text1"/>
          <w:sz w:val="24"/>
          <w:szCs w:val="24"/>
        </w:rPr>
        <w:t xml:space="preserve"> information to Michael Cade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: </w:t>
      </w:r>
      <w:r w:rsidRPr="006307A9">
        <w:rPr>
          <w:rFonts w:ascii="Trebuchet MS" w:hAnsi="Trebuchet MS"/>
          <w:color w:val="0000FF"/>
          <w:sz w:val="24"/>
          <w:szCs w:val="24"/>
          <w:u w:val="single"/>
        </w:rPr>
        <w:t>michael@chilliwackculturalcentre.ca</w:t>
      </w:r>
    </w:p>
    <w:p w14:paraId="4A85C3AF" w14:textId="77777777" w:rsidR="00EC7914" w:rsidRPr="006307A9" w:rsidRDefault="00EC7914" w:rsidP="00EC7914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6307A9">
        <w:rPr>
          <w:rFonts w:ascii="Trebuchet MS" w:hAnsi="Trebuchet MS"/>
          <w:b/>
          <w:bCs/>
          <w:sz w:val="24"/>
          <w:szCs w:val="24"/>
        </w:rPr>
        <w:t>OR:</w:t>
      </w:r>
      <w:r w:rsidRPr="006307A9">
        <w:rPr>
          <w:rFonts w:ascii="Trebuchet MS" w:hAnsi="Trebuchet MS"/>
          <w:sz w:val="24"/>
          <w:szCs w:val="24"/>
        </w:rPr>
        <w:t xml:space="preserve"> drop it off at the Cultural Centre Box Office at the same address.  </w:t>
      </w:r>
    </w:p>
    <w:p w14:paraId="08B0F79B" w14:textId="77777777" w:rsidR="00EC7914" w:rsidRPr="006307A9" w:rsidRDefault="00EC7914" w:rsidP="00EC7914">
      <w:pPr>
        <w:spacing w:line="276" w:lineRule="auto"/>
        <w:rPr>
          <w:rFonts w:ascii="Trebuchet MS" w:hAnsi="Trebuchet MS"/>
          <w:b/>
          <w:bCs/>
          <w:sz w:val="24"/>
          <w:szCs w:val="24"/>
        </w:rPr>
      </w:pPr>
      <w:r w:rsidRPr="006307A9">
        <w:rPr>
          <w:rFonts w:ascii="Trebuchet MS" w:hAnsi="Trebuchet MS"/>
          <w:b/>
          <w:bCs/>
          <w:sz w:val="24"/>
          <w:szCs w:val="24"/>
        </w:rPr>
        <w:t xml:space="preserve">       </w:t>
      </w:r>
    </w:p>
    <w:p w14:paraId="08179F6C" w14:textId="2F957B4F" w:rsidR="00EC7914" w:rsidRPr="006307A9" w:rsidRDefault="00EC7914" w:rsidP="00EC7914">
      <w:pPr>
        <w:spacing w:line="276" w:lineRule="auto"/>
        <w:rPr>
          <w:rFonts w:ascii="Trebuchet MS" w:hAnsi="Trebuchet MS"/>
          <w:b/>
          <w:bCs/>
          <w:sz w:val="24"/>
          <w:szCs w:val="24"/>
        </w:rPr>
      </w:pPr>
      <w:r w:rsidRPr="006307A9">
        <w:rPr>
          <w:rFonts w:ascii="Trebuchet MS" w:hAnsi="Trebuchet MS"/>
          <w:b/>
          <w:bCs/>
          <w:sz w:val="24"/>
          <w:szCs w:val="24"/>
        </w:rPr>
        <w:t xml:space="preserve">Deadline for receiving </w:t>
      </w:r>
      <w:r w:rsidR="00252E2A">
        <w:rPr>
          <w:rFonts w:ascii="Trebuchet MS" w:hAnsi="Trebuchet MS"/>
          <w:b/>
          <w:bCs/>
          <w:sz w:val="24"/>
          <w:szCs w:val="24"/>
        </w:rPr>
        <w:t xml:space="preserve">January </w:t>
      </w:r>
      <w:r w:rsidR="006F39DB">
        <w:rPr>
          <w:rFonts w:ascii="Trebuchet MS" w:hAnsi="Trebuchet MS"/>
          <w:b/>
          <w:bCs/>
          <w:sz w:val="24"/>
          <w:szCs w:val="24"/>
        </w:rPr>
        <w:t xml:space="preserve">2019 </w:t>
      </w:r>
      <w:r w:rsidR="006F39DB" w:rsidRPr="006307A9">
        <w:rPr>
          <w:rFonts w:ascii="Trebuchet MS" w:hAnsi="Trebuchet MS"/>
          <w:b/>
          <w:bCs/>
          <w:sz w:val="24"/>
          <w:szCs w:val="24"/>
        </w:rPr>
        <w:t>submissions</w:t>
      </w:r>
      <w:r w:rsidRPr="006307A9">
        <w:rPr>
          <w:rFonts w:ascii="Trebuchet MS" w:hAnsi="Trebuchet MS"/>
          <w:b/>
          <w:bCs/>
          <w:sz w:val="24"/>
          <w:szCs w:val="24"/>
        </w:rPr>
        <w:t xml:space="preserve"> is </w:t>
      </w:r>
      <w:r w:rsidR="00252E2A">
        <w:rPr>
          <w:rFonts w:ascii="Trebuchet MS" w:hAnsi="Trebuchet MS"/>
          <w:b/>
          <w:bCs/>
          <w:sz w:val="24"/>
          <w:szCs w:val="24"/>
        </w:rPr>
        <w:t>November 22</w:t>
      </w:r>
      <w:r w:rsidR="00252E2A" w:rsidRPr="00252E2A">
        <w:rPr>
          <w:rFonts w:ascii="Trebuchet MS" w:hAnsi="Trebuchet MS"/>
          <w:b/>
          <w:bCs/>
          <w:sz w:val="24"/>
          <w:szCs w:val="24"/>
          <w:vertAlign w:val="superscript"/>
        </w:rPr>
        <w:t>nd</w:t>
      </w:r>
      <w:r w:rsidR="00252E2A">
        <w:rPr>
          <w:rFonts w:ascii="Trebuchet MS" w:hAnsi="Trebuchet MS"/>
          <w:b/>
          <w:bCs/>
          <w:sz w:val="24"/>
          <w:szCs w:val="24"/>
        </w:rPr>
        <w:t>,</w:t>
      </w:r>
      <w:r w:rsidRPr="006307A9">
        <w:rPr>
          <w:rFonts w:ascii="Trebuchet MS" w:hAnsi="Trebuchet MS"/>
          <w:b/>
          <w:bCs/>
          <w:sz w:val="24"/>
          <w:szCs w:val="24"/>
        </w:rPr>
        <w:t xml:space="preserve"> 2018. </w:t>
      </w:r>
    </w:p>
    <w:p w14:paraId="0D4BA8DC" w14:textId="6604F277" w:rsidR="00EC7914" w:rsidRPr="006307A9" w:rsidRDefault="00EC7914" w:rsidP="00EC7914">
      <w:pPr>
        <w:spacing w:line="276" w:lineRule="auto"/>
        <w:rPr>
          <w:rFonts w:ascii="Trebuchet MS" w:hAnsi="Trebuchet MS"/>
          <w:b/>
          <w:bCs/>
          <w:color w:val="000000" w:themeColor="text1"/>
          <w:sz w:val="24"/>
          <w:szCs w:val="24"/>
        </w:rPr>
      </w:pPr>
      <w:r w:rsidRPr="006307A9">
        <w:rPr>
          <w:rFonts w:ascii="Trebuchet MS" w:hAnsi="Trebuchet MS"/>
          <w:color w:val="000000" w:themeColor="text1"/>
          <w:sz w:val="24"/>
          <w:szCs w:val="24"/>
        </w:rPr>
        <w:t xml:space="preserve">If accepted then the Artist will be </w:t>
      </w:r>
      <w:r w:rsidRPr="006307A9">
        <w:rPr>
          <w:rFonts w:ascii="Trebuchet MS" w:hAnsi="Trebuchet MS"/>
          <w:b/>
          <w:bCs/>
          <w:color w:val="000000" w:themeColor="text1"/>
          <w:sz w:val="24"/>
          <w:szCs w:val="24"/>
        </w:rPr>
        <w:t xml:space="preserve">notified by </w:t>
      </w:r>
      <w:r w:rsidR="00252E2A">
        <w:rPr>
          <w:rFonts w:ascii="Trebuchet MS" w:hAnsi="Trebuchet MS"/>
          <w:b/>
          <w:bCs/>
          <w:color w:val="000000" w:themeColor="text1"/>
          <w:sz w:val="24"/>
          <w:szCs w:val="24"/>
        </w:rPr>
        <w:t>December</w:t>
      </w:r>
      <w:r w:rsidRPr="006307A9">
        <w:rPr>
          <w:rFonts w:ascii="Trebuchet MS" w:hAnsi="Trebuchet MS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rebuchet MS" w:hAnsi="Trebuchet MS"/>
          <w:b/>
          <w:bCs/>
          <w:noProof/>
          <w:color w:val="000000" w:themeColor="text1"/>
          <w:sz w:val="24"/>
          <w:szCs w:val="24"/>
        </w:rPr>
        <w:t>1</w:t>
      </w:r>
      <w:r w:rsidR="00252E2A">
        <w:rPr>
          <w:rFonts w:ascii="Trebuchet MS" w:hAnsi="Trebuchet MS"/>
          <w:b/>
          <w:bCs/>
          <w:noProof/>
          <w:color w:val="000000" w:themeColor="text1"/>
          <w:sz w:val="24"/>
          <w:szCs w:val="24"/>
        </w:rPr>
        <w:t>st</w:t>
      </w:r>
      <w:r>
        <w:rPr>
          <w:rFonts w:ascii="Trebuchet MS" w:hAnsi="Trebuchet MS"/>
          <w:b/>
          <w:bCs/>
          <w:noProof/>
          <w:color w:val="000000" w:themeColor="text1"/>
          <w:sz w:val="24"/>
          <w:szCs w:val="24"/>
        </w:rPr>
        <w:t>,</w:t>
      </w:r>
      <w:r w:rsidRPr="006307A9">
        <w:rPr>
          <w:rFonts w:ascii="Trebuchet MS" w:hAnsi="Trebuchet MS"/>
          <w:b/>
          <w:bCs/>
          <w:color w:val="000000" w:themeColor="text1"/>
          <w:sz w:val="24"/>
          <w:szCs w:val="24"/>
        </w:rPr>
        <w:t xml:space="preserve"> 2018. </w:t>
      </w:r>
    </w:p>
    <w:p w14:paraId="2A99C35C" w14:textId="77777777" w:rsidR="00EC7914" w:rsidRPr="002003CA" w:rsidRDefault="00EC7914" w:rsidP="00EC7914">
      <w:pPr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67E8662E" w14:textId="77777777" w:rsidR="00EC7914" w:rsidRPr="002003CA" w:rsidRDefault="00EC7914" w:rsidP="00EC7914">
      <w:pPr>
        <w:spacing w:after="240" w:line="276" w:lineRule="auto"/>
        <w:jc w:val="both"/>
        <w:rPr>
          <w:rFonts w:ascii="Trebuchet MS" w:hAnsi="Trebuchet MS"/>
          <w:caps/>
          <w:sz w:val="24"/>
          <w:szCs w:val="24"/>
          <w:u w:val="single"/>
        </w:rPr>
      </w:pPr>
      <w:r w:rsidRPr="002003CA">
        <w:rPr>
          <w:rFonts w:ascii="Trebuchet MS" w:hAnsi="Trebuchet MS"/>
          <w:caps/>
          <w:sz w:val="24"/>
          <w:szCs w:val="24"/>
          <w:u w:val="single"/>
        </w:rPr>
        <w:t xml:space="preserve">Criteria </w:t>
      </w:r>
    </w:p>
    <w:p w14:paraId="59A4D0AB" w14:textId="77777777" w:rsidR="00EC7914" w:rsidRDefault="00EC7914" w:rsidP="00EC7914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Size:    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A97E7F">
        <w:rPr>
          <w:rFonts w:ascii="Trebuchet MS" w:hAnsi="Trebuchet MS"/>
          <w:sz w:val="24"/>
          <w:szCs w:val="24"/>
        </w:rPr>
        <w:t xml:space="preserve">Minimum size 4ft x 6ft. larger is preferred. </w:t>
      </w:r>
    </w:p>
    <w:p w14:paraId="22E627C9" w14:textId="77777777" w:rsidR="00EC7914" w:rsidRDefault="00EC7914" w:rsidP="00EC7914">
      <w:pPr>
        <w:spacing w:after="240" w:line="276" w:lineRule="auto"/>
        <w:ind w:left="1440" w:firstLine="720"/>
        <w:jc w:val="both"/>
        <w:rPr>
          <w:rFonts w:ascii="Trebuchet MS" w:hAnsi="Trebuchet MS"/>
          <w:i/>
          <w:sz w:val="24"/>
          <w:szCs w:val="24"/>
        </w:rPr>
      </w:pPr>
      <w:r w:rsidRPr="00A97E7F">
        <w:rPr>
          <w:rFonts w:ascii="Trebuchet MS" w:hAnsi="Trebuchet MS"/>
          <w:i/>
          <w:sz w:val="24"/>
          <w:szCs w:val="24"/>
        </w:rPr>
        <w:t>(</w:t>
      </w:r>
      <w:r w:rsidR="003E24C1">
        <w:rPr>
          <w:rFonts w:ascii="Trebuchet MS" w:hAnsi="Trebuchet MS"/>
          <w:i/>
          <w:sz w:val="24"/>
          <w:szCs w:val="24"/>
        </w:rPr>
        <w:t>O</w:t>
      </w:r>
      <w:r w:rsidRPr="00A97E7F">
        <w:rPr>
          <w:rFonts w:ascii="Trebuchet MS" w:hAnsi="Trebuchet MS"/>
          <w:i/>
          <w:sz w:val="24"/>
          <w:szCs w:val="24"/>
        </w:rPr>
        <w:t xml:space="preserve">r a </w:t>
      </w:r>
      <w:r w:rsidRPr="00A97E7F">
        <w:rPr>
          <w:rFonts w:ascii="Trebuchet MS" w:hAnsi="Trebuchet MS"/>
          <w:i/>
          <w:noProof/>
          <w:sz w:val="24"/>
          <w:szCs w:val="24"/>
        </w:rPr>
        <w:t>composite</w:t>
      </w:r>
      <w:r w:rsidRPr="00A97E7F">
        <w:rPr>
          <w:rFonts w:ascii="Trebuchet MS" w:hAnsi="Trebuchet MS"/>
          <w:i/>
          <w:sz w:val="24"/>
          <w:szCs w:val="24"/>
        </w:rPr>
        <w:t xml:space="preserve"> of two or more related pieces)</w:t>
      </w:r>
    </w:p>
    <w:p w14:paraId="72910091" w14:textId="77777777" w:rsidR="00EC7914" w:rsidRPr="00A97E7F" w:rsidRDefault="00EC7914" w:rsidP="00EC7914">
      <w:pPr>
        <w:spacing w:after="240" w:line="276" w:lineRule="auto"/>
        <w:jc w:val="both"/>
        <w:rPr>
          <w:rFonts w:ascii="Trebuchet MS" w:hAnsi="Trebuchet MS"/>
          <w:i/>
          <w:sz w:val="24"/>
          <w:szCs w:val="24"/>
        </w:rPr>
      </w:pPr>
      <w:r w:rsidRPr="00A97E7F">
        <w:rPr>
          <w:rFonts w:ascii="Trebuchet MS" w:hAnsi="Trebuchet MS"/>
          <w:sz w:val="24"/>
          <w:szCs w:val="24"/>
        </w:rPr>
        <w:t xml:space="preserve">Please Note: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A97E7F">
        <w:rPr>
          <w:rFonts w:ascii="Trebuchet MS" w:hAnsi="Trebuchet MS"/>
          <w:sz w:val="24"/>
          <w:szCs w:val="24"/>
        </w:rPr>
        <w:t xml:space="preserve">It may not be </w:t>
      </w:r>
      <w:r w:rsidRPr="00A97E7F">
        <w:rPr>
          <w:rFonts w:ascii="Trebuchet MS" w:hAnsi="Trebuchet MS"/>
          <w:noProof/>
          <w:sz w:val="24"/>
          <w:szCs w:val="24"/>
        </w:rPr>
        <w:t>possible</w:t>
      </w:r>
      <w:r w:rsidRPr="00A97E7F">
        <w:rPr>
          <w:rFonts w:ascii="Trebuchet MS" w:hAnsi="Trebuchet MS"/>
          <w:sz w:val="24"/>
          <w:szCs w:val="24"/>
        </w:rPr>
        <w:t xml:space="preserve"> to hang excessively </w:t>
      </w:r>
      <w:r w:rsidRPr="00A97E7F">
        <w:rPr>
          <w:rFonts w:ascii="Trebuchet MS" w:hAnsi="Trebuchet MS"/>
          <w:noProof/>
          <w:sz w:val="24"/>
          <w:szCs w:val="24"/>
        </w:rPr>
        <w:t>heavy</w:t>
      </w:r>
      <w:r w:rsidRPr="00A97E7F">
        <w:rPr>
          <w:rFonts w:ascii="Trebuchet MS" w:hAnsi="Trebuchet MS"/>
          <w:sz w:val="24"/>
          <w:szCs w:val="24"/>
        </w:rPr>
        <w:t xml:space="preserve"> pieces</w:t>
      </w:r>
      <w:r>
        <w:rPr>
          <w:rFonts w:ascii="Trebuchet MS" w:hAnsi="Trebuchet MS"/>
          <w:sz w:val="24"/>
          <w:szCs w:val="24"/>
        </w:rPr>
        <w:t>.</w:t>
      </w:r>
    </w:p>
    <w:p w14:paraId="3FCF9D82" w14:textId="77777777" w:rsidR="00EC7914" w:rsidRPr="00A97E7F" w:rsidRDefault="00EC7914" w:rsidP="00EC7914">
      <w:pPr>
        <w:spacing w:after="240" w:line="276" w:lineRule="auto"/>
        <w:ind w:left="2160" w:hanging="2160"/>
        <w:jc w:val="both"/>
        <w:rPr>
          <w:rFonts w:ascii="Trebuchet MS" w:hAnsi="Trebuchet MS"/>
          <w:sz w:val="24"/>
          <w:szCs w:val="24"/>
        </w:rPr>
      </w:pPr>
      <w:r w:rsidRPr="00A97E7F">
        <w:rPr>
          <w:rFonts w:ascii="Trebuchet MS" w:hAnsi="Trebuchet MS"/>
          <w:sz w:val="24"/>
          <w:szCs w:val="24"/>
        </w:rPr>
        <w:t xml:space="preserve">Media: </w:t>
      </w:r>
      <w:r w:rsidRPr="00A97E7F">
        <w:rPr>
          <w:rFonts w:ascii="Trebuchet MS" w:hAnsi="Trebuchet MS"/>
          <w:sz w:val="24"/>
          <w:szCs w:val="24"/>
        </w:rPr>
        <w:tab/>
        <w:t xml:space="preserve">Any medium providing it is suitable to hang on a wall or in front of a window. A limited number of freestanding </w:t>
      </w:r>
      <w:r w:rsidRPr="00A97E7F">
        <w:rPr>
          <w:rFonts w:ascii="Trebuchet MS" w:hAnsi="Trebuchet MS"/>
          <w:noProof/>
          <w:sz w:val="24"/>
          <w:szCs w:val="24"/>
        </w:rPr>
        <w:t>pieces</w:t>
      </w:r>
      <w:r w:rsidRPr="00A97E7F">
        <w:rPr>
          <w:rFonts w:ascii="Trebuchet MS" w:hAnsi="Trebuchet MS"/>
          <w:sz w:val="24"/>
          <w:szCs w:val="24"/>
        </w:rPr>
        <w:t xml:space="preserve"> will </w:t>
      </w:r>
      <w:r w:rsidRPr="00A97E7F">
        <w:rPr>
          <w:rFonts w:ascii="Trebuchet MS" w:hAnsi="Trebuchet MS"/>
          <w:noProof/>
          <w:sz w:val="24"/>
          <w:szCs w:val="24"/>
        </w:rPr>
        <w:t>be considered</w:t>
      </w:r>
      <w:r w:rsidRPr="00A97E7F">
        <w:rPr>
          <w:rFonts w:ascii="Trebuchet MS" w:hAnsi="Trebuchet MS"/>
          <w:sz w:val="24"/>
          <w:szCs w:val="24"/>
        </w:rPr>
        <w:t xml:space="preserve">. </w:t>
      </w:r>
    </w:p>
    <w:p w14:paraId="1ADA4E2F" w14:textId="77777777" w:rsidR="00EC7914" w:rsidRDefault="00EC7914" w:rsidP="00EC7914">
      <w:pPr>
        <w:spacing w:line="276" w:lineRule="auto"/>
        <w:ind w:left="1440" w:hanging="1440"/>
        <w:jc w:val="both"/>
        <w:rPr>
          <w:rFonts w:ascii="Trebuchet MS" w:hAnsi="Trebuchet MS"/>
          <w:sz w:val="24"/>
          <w:szCs w:val="24"/>
        </w:rPr>
      </w:pPr>
      <w:r w:rsidRPr="00A97E7F">
        <w:rPr>
          <w:rFonts w:ascii="Trebuchet MS" w:hAnsi="Trebuchet MS"/>
          <w:sz w:val="24"/>
          <w:szCs w:val="24"/>
        </w:rPr>
        <w:t>Style:</w:t>
      </w:r>
      <w:r w:rsidRPr="00A97E7F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A97E7F">
        <w:rPr>
          <w:rFonts w:ascii="Trebuchet MS" w:hAnsi="Trebuchet MS"/>
          <w:sz w:val="24"/>
          <w:szCs w:val="24"/>
        </w:rPr>
        <w:t xml:space="preserve">No Limit. Work must be the original creation of the artist. </w:t>
      </w:r>
    </w:p>
    <w:p w14:paraId="43F61F44" w14:textId="77777777" w:rsidR="00EC7914" w:rsidRPr="00A97E7F" w:rsidRDefault="00EC7914" w:rsidP="00EC7914">
      <w:pPr>
        <w:spacing w:after="240" w:line="276" w:lineRule="auto"/>
        <w:ind w:left="1440" w:firstLine="720"/>
        <w:jc w:val="both"/>
        <w:rPr>
          <w:rFonts w:ascii="Trebuchet MS" w:hAnsi="Trebuchet MS"/>
          <w:sz w:val="24"/>
          <w:szCs w:val="24"/>
        </w:rPr>
      </w:pPr>
      <w:r w:rsidRPr="00A97E7F">
        <w:rPr>
          <w:rFonts w:ascii="Trebuchet MS" w:hAnsi="Trebuchet MS"/>
          <w:sz w:val="24"/>
          <w:szCs w:val="24"/>
        </w:rPr>
        <w:t>Copies or prints will not be accepted.</w:t>
      </w:r>
    </w:p>
    <w:p w14:paraId="541A4466" w14:textId="77777777" w:rsidR="00EC7914" w:rsidRPr="00A97E7F" w:rsidRDefault="00EC7914" w:rsidP="00EC7914">
      <w:pPr>
        <w:spacing w:after="240" w:line="276" w:lineRule="auto"/>
        <w:ind w:left="2160" w:hanging="2160"/>
        <w:jc w:val="both"/>
        <w:rPr>
          <w:rFonts w:ascii="Trebuchet MS" w:hAnsi="Trebuchet MS"/>
          <w:sz w:val="24"/>
          <w:szCs w:val="24"/>
        </w:rPr>
      </w:pPr>
      <w:r w:rsidRPr="00A97E7F">
        <w:rPr>
          <w:rFonts w:ascii="Trebuchet MS" w:hAnsi="Trebuchet MS"/>
          <w:sz w:val="24"/>
          <w:szCs w:val="24"/>
        </w:rPr>
        <w:t xml:space="preserve">Content: </w:t>
      </w:r>
      <w:r w:rsidRPr="00A97E7F">
        <w:rPr>
          <w:rFonts w:ascii="Trebuchet MS" w:hAnsi="Trebuchet MS"/>
          <w:sz w:val="24"/>
          <w:szCs w:val="24"/>
        </w:rPr>
        <w:tab/>
        <w:t>The subject can range from Local Interest to any</w:t>
      </w:r>
      <w:r w:rsidR="003E24C1">
        <w:rPr>
          <w:rFonts w:ascii="Trebuchet MS" w:hAnsi="Trebuchet MS"/>
          <w:sz w:val="24"/>
          <w:szCs w:val="24"/>
        </w:rPr>
        <w:t xml:space="preserve">thing related to the Visual or </w:t>
      </w:r>
      <w:r w:rsidRPr="00A97E7F">
        <w:rPr>
          <w:rFonts w:ascii="Trebuchet MS" w:hAnsi="Trebuchet MS"/>
          <w:sz w:val="24"/>
          <w:szCs w:val="24"/>
        </w:rPr>
        <w:t>Performing Arts or any topic by Local Artists.</w:t>
      </w:r>
    </w:p>
    <w:p w14:paraId="0EBEEEF3" w14:textId="77777777" w:rsidR="00EC7914" w:rsidRPr="00A97E7F" w:rsidRDefault="00EC7914" w:rsidP="00EC7914">
      <w:pPr>
        <w:spacing w:after="240" w:line="276" w:lineRule="auto"/>
        <w:jc w:val="both"/>
        <w:rPr>
          <w:rFonts w:ascii="Trebuchet MS" w:hAnsi="Trebuchet MS"/>
          <w:sz w:val="24"/>
          <w:szCs w:val="24"/>
        </w:rPr>
      </w:pPr>
      <w:r w:rsidRPr="00A97E7F">
        <w:rPr>
          <w:rFonts w:ascii="Trebuchet MS" w:hAnsi="Trebuchet MS"/>
          <w:sz w:val="24"/>
          <w:szCs w:val="24"/>
        </w:rPr>
        <w:t xml:space="preserve">Value:  </w:t>
      </w:r>
      <w:r w:rsidRPr="00A97E7F">
        <w:rPr>
          <w:rFonts w:ascii="Trebuchet MS" w:hAnsi="Trebuchet MS"/>
          <w:sz w:val="24"/>
          <w:szCs w:val="24"/>
        </w:rPr>
        <w:tab/>
        <w:t xml:space="preserve">  </w:t>
      </w:r>
      <w:r w:rsidRPr="00A97E7F">
        <w:rPr>
          <w:rFonts w:ascii="Trebuchet MS" w:hAnsi="Trebuchet MS"/>
          <w:sz w:val="24"/>
          <w:szCs w:val="24"/>
        </w:rPr>
        <w:tab/>
        <w:t>No limit providing a contract is signed.</w:t>
      </w:r>
    </w:p>
    <w:p w14:paraId="4DE19759" w14:textId="77777777" w:rsidR="00EC7914" w:rsidRPr="00A97E7F" w:rsidRDefault="00EC7914" w:rsidP="00EC7914">
      <w:pPr>
        <w:spacing w:after="240" w:line="276" w:lineRule="auto"/>
        <w:jc w:val="both"/>
        <w:rPr>
          <w:rFonts w:ascii="Trebuchet MS" w:hAnsi="Trebuchet MS"/>
          <w:sz w:val="24"/>
          <w:szCs w:val="24"/>
        </w:rPr>
      </w:pPr>
      <w:r w:rsidRPr="00A97E7F">
        <w:rPr>
          <w:rFonts w:ascii="Trebuchet MS" w:hAnsi="Trebuchet MS"/>
          <w:sz w:val="24"/>
          <w:szCs w:val="24"/>
        </w:rPr>
        <w:t>Sales:</w:t>
      </w:r>
      <w:r w:rsidRPr="00A97E7F">
        <w:rPr>
          <w:rFonts w:ascii="Trebuchet MS" w:hAnsi="Trebuchet MS"/>
          <w:sz w:val="24"/>
          <w:szCs w:val="24"/>
        </w:rPr>
        <w:tab/>
        <w:t xml:space="preserve">  </w:t>
      </w:r>
      <w:r w:rsidRPr="00A97E7F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A97E7F">
        <w:rPr>
          <w:rFonts w:ascii="Trebuchet MS" w:hAnsi="Trebuchet MS"/>
          <w:sz w:val="24"/>
          <w:szCs w:val="24"/>
        </w:rPr>
        <w:t xml:space="preserve">All sales will </w:t>
      </w:r>
      <w:r w:rsidRPr="00A97E7F">
        <w:rPr>
          <w:rFonts w:ascii="Trebuchet MS" w:hAnsi="Trebuchet MS"/>
          <w:noProof/>
          <w:sz w:val="24"/>
          <w:szCs w:val="24"/>
        </w:rPr>
        <w:t>be conducted</w:t>
      </w:r>
      <w:r w:rsidRPr="00A97E7F">
        <w:rPr>
          <w:rFonts w:ascii="Trebuchet MS" w:hAnsi="Trebuchet MS"/>
          <w:sz w:val="24"/>
          <w:szCs w:val="24"/>
        </w:rPr>
        <w:t xml:space="preserve"> through the CACC Box Office. </w:t>
      </w:r>
    </w:p>
    <w:p w14:paraId="62781E93" w14:textId="77777777" w:rsidR="00EC7914" w:rsidRPr="00A97E7F" w:rsidRDefault="00EC7914" w:rsidP="00EC7914">
      <w:pPr>
        <w:spacing w:after="240" w:line="276" w:lineRule="auto"/>
        <w:jc w:val="both"/>
        <w:rPr>
          <w:rFonts w:ascii="Trebuchet MS" w:hAnsi="Trebuchet MS"/>
          <w:sz w:val="24"/>
          <w:szCs w:val="24"/>
        </w:rPr>
      </w:pPr>
      <w:r w:rsidRPr="00A97E7F">
        <w:rPr>
          <w:rFonts w:ascii="Trebuchet MS" w:hAnsi="Trebuchet MS"/>
          <w:sz w:val="24"/>
          <w:szCs w:val="24"/>
        </w:rPr>
        <w:t xml:space="preserve">Commission: </w:t>
      </w:r>
      <w:r>
        <w:rPr>
          <w:rFonts w:ascii="Trebuchet MS" w:hAnsi="Trebuchet MS"/>
          <w:sz w:val="24"/>
          <w:szCs w:val="24"/>
        </w:rPr>
        <w:tab/>
      </w:r>
      <w:r w:rsidRPr="00A97E7F">
        <w:rPr>
          <w:rFonts w:ascii="Trebuchet MS" w:hAnsi="Trebuchet MS"/>
          <w:sz w:val="24"/>
          <w:szCs w:val="24"/>
        </w:rPr>
        <w:tab/>
        <w:t xml:space="preserve">20% will </w:t>
      </w:r>
      <w:r w:rsidRPr="00A97E7F">
        <w:rPr>
          <w:rFonts w:ascii="Trebuchet MS" w:hAnsi="Trebuchet MS"/>
          <w:noProof/>
          <w:sz w:val="24"/>
          <w:szCs w:val="24"/>
        </w:rPr>
        <w:t>be deducted</w:t>
      </w:r>
      <w:r w:rsidRPr="00A97E7F">
        <w:rPr>
          <w:rFonts w:ascii="Trebuchet MS" w:hAnsi="Trebuchet MS"/>
          <w:sz w:val="24"/>
          <w:szCs w:val="24"/>
        </w:rPr>
        <w:t xml:space="preserve"> payable to the Cultural Centre.  </w:t>
      </w:r>
    </w:p>
    <w:p w14:paraId="3539E729" w14:textId="77777777" w:rsidR="00EC7914" w:rsidRPr="00A97E7F" w:rsidRDefault="00EC7914" w:rsidP="00EC7914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A97E7F">
        <w:rPr>
          <w:rFonts w:ascii="Trebuchet MS" w:hAnsi="Trebuchet MS"/>
          <w:noProof/>
          <w:sz w:val="24"/>
          <w:szCs w:val="24"/>
        </w:rPr>
        <w:t>Exhibit</w:t>
      </w:r>
      <w:r>
        <w:rPr>
          <w:rFonts w:ascii="Trebuchet MS" w:hAnsi="Trebuchet MS"/>
          <w:noProof/>
          <w:sz w:val="24"/>
          <w:szCs w:val="24"/>
        </w:rPr>
        <w:t>i</w:t>
      </w:r>
      <w:r w:rsidRPr="00A97E7F">
        <w:rPr>
          <w:rFonts w:ascii="Trebuchet MS" w:hAnsi="Trebuchet MS"/>
          <w:noProof/>
          <w:sz w:val="24"/>
          <w:szCs w:val="24"/>
        </w:rPr>
        <w:t>on</w:t>
      </w:r>
      <w:r w:rsidRPr="00A97E7F">
        <w:rPr>
          <w:rFonts w:ascii="Trebuchet MS" w:hAnsi="Trebuchet MS"/>
          <w:sz w:val="24"/>
          <w:szCs w:val="24"/>
        </w:rPr>
        <w:t xml:space="preserve"> Fee: </w:t>
      </w:r>
      <w:r w:rsidRPr="00A97E7F">
        <w:rPr>
          <w:rFonts w:ascii="Trebuchet MS" w:hAnsi="Trebuchet MS"/>
          <w:sz w:val="24"/>
          <w:szCs w:val="24"/>
        </w:rPr>
        <w:tab/>
        <w:t>None.</w:t>
      </w:r>
    </w:p>
    <w:p w14:paraId="0965F01B" w14:textId="77777777" w:rsidR="00EC7914" w:rsidRPr="00A97E7F" w:rsidRDefault="00EC7914" w:rsidP="00EC7914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A97E7F">
        <w:rPr>
          <w:rFonts w:ascii="Trebuchet MS" w:hAnsi="Trebuchet MS"/>
          <w:sz w:val="24"/>
          <w:szCs w:val="24"/>
        </w:rPr>
        <w:tab/>
      </w:r>
      <w:r w:rsidRPr="00A97E7F">
        <w:rPr>
          <w:rFonts w:ascii="Trebuchet MS" w:hAnsi="Trebuchet MS"/>
          <w:sz w:val="24"/>
          <w:szCs w:val="24"/>
        </w:rPr>
        <w:tab/>
      </w:r>
    </w:p>
    <w:p w14:paraId="26B8F7FA" w14:textId="77777777" w:rsidR="00EC7914" w:rsidRDefault="00EC7914" w:rsidP="00EC7914">
      <w:pPr>
        <w:spacing w:line="276" w:lineRule="auto"/>
        <w:rPr>
          <w:rFonts w:ascii="Trebuchet MS" w:hAnsi="Trebuchet MS"/>
          <w:sz w:val="24"/>
          <w:szCs w:val="24"/>
        </w:rPr>
      </w:pPr>
      <w:r w:rsidRPr="00A97E7F">
        <w:rPr>
          <w:rFonts w:ascii="Trebuchet MS" w:hAnsi="Trebuchet MS"/>
          <w:b/>
          <w:bCs/>
          <w:sz w:val="24"/>
          <w:szCs w:val="24"/>
        </w:rPr>
        <w:t xml:space="preserve">Delivery &amp; Pick up: will be the sole </w:t>
      </w:r>
      <w:r w:rsidRPr="00A97E7F">
        <w:rPr>
          <w:rFonts w:ascii="Trebuchet MS" w:hAnsi="Trebuchet MS"/>
          <w:b/>
          <w:bCs/>
          <w:noProof/>
          <w:sz w:val="24"/>
          <w:szCs w:val="24"/>
        </w:rPr>
        <w:t>responsibil</w:t>
      </w:r>
      <w:r>
        <w:rPr>
          <w:rFonts w:ascii="Trebuchet MS" w:hAnsi="Trebuchet MS"/>
          <w:b/>
          <w:bCs/>
          <w:noProof/>
          <w:sz w:val="24"/>
          <w:szCs w:val="24"/>
        </w:rPr>
        <w:t>i</w:t>
      </w:r>
      <w:r w:rsidRPr="00A97E7F">
        <w:rPr>
          <w:rFonts w:ascii="Trebuchet MS" w:hAnsi="Trebuchet MS"/>
          <w:b/>
          <w:bCs/>
          <w:noProof/>
          <w:sz w:val="24"/>
          <w:szCs w:val="24"/>
        </w:rPr>
        <w:t>ty</w:t>
      </w:r>
      <w:r w:rsidRPr="00A97E7F">
        <w:rPr>
          <w:rFonts w:ascii="Trebuchet MS" w:hAnsi="Trebuchet MS"/>
          <w:b/>
          <w:bCs/>
          <w:sz w:val="24"/>
          <w:szCs w:val="24"/>
        </w:rPr>
        <w:t xml:space="preserve"> of the </w:t>
      </w:r>
      <w:r w:rsidRPr="00A97E7F">
        <w:rPr>
          <w:rFonts w:ascii="Trebuchet MS" w:hAnsi="Trebuchet MS"/>
          <w:b/>
          <w:bCs/>
          <w:sz w:val="24"/>
          <w:szCs w:val="24"/>
        </w:rPr>
        <w:fldChar w:fldCharType="begin"/>
      </w:r>
      <w:r w:rsidRPr="00A97E7F">
        <w:rPr>
          <w:rFonts w:ascii="Trebuchet MS" w:hAnsi="Trebuchet MS"/>
          <w:b/>
          <w:bCs/>
          <w:sz w:val="24"/>
          <w:szCs w:val="24"/>
        </w:rPr>
        <w:instrText xml:space="preserve"> SEQ CHAPTER \h \r 1</w:instrText>
      </w:r>
      <w:r w:rsidRPr="00A97E7F">
        <w:rPr>
          <w:rFonts w:ascii="Trebuchet MS" w:hAnsi="Trebuchet MS"/>
          <w:b/>
          <w:bCs/>
          <w:sz w:val="24"/>
          <w:szCs w:val="24"/>
        </w:rPr>
        <w:fldChar w:fldCharType="end"/>
      </w:r>
      <w:r w:rsidRPr="00A97E7F">
        <w:rPr>
          <w:rFonts w:ascii="Trebuchet MS" w:hAnsi="Trebuchet MS"/>
          <w:b/>
          <w:bCs/>
          <w:sz w:val="24"/>
          <w:szCs w:val="24"/>
        </w:rPr>
        <w:t>Artist</w:t>
      </w:r>
      <w:r w:rsidRPr="00A97E7F">
        <w:rPr>
          <w:rFonts w:ascii="Trebuchet MS" w:hAnsi="Trebuchet MS"/>
          <w:sz w:val="24"/>
          <w:szCs w:val="24"/>
        </w:rPr>
        <w:t>.</w:t>
      </w:r>
    </w:p>
    <w:p w14:paraId="32104D82" w14:textId="0D2D63BF" w:rsidR="00407022" w:rsidRPr="004266DE" w:rsidRDefault="00EC7914" w:rsidP="004266DE">
      <w:pPr>
        <w:spacing w:line="276" w:lineRule="auto"/>
        <w:rPr>
          <w:rFonts w:ascii="Trebuchet MS" w:hAnsi="Trebuchet MS"/>
          <w:sz w:val="24"/>
          <w:szCs w:val="24"/>
        </w:rPr>
      </w:pPr>
      <w:r w:rsidRPr="00A97E7F">
        <w:rPr>
          <w:rFonts w:ascii="Trebuchet MS" w:hAnsi="Trebuchet MS"/>
          <w:b/>
          <w:bCs/>
          <w:sz w:val="24"/>
          <w:szCs w:val="24"/>
        </w:rPr>
        <w:t>N.B. The Cultural Centre does not pay CARFAC Fees at this time</w:t>
      </w:r>
      <w:r w:rsidRPr="00A97E7F">
        <w:rPr>
          <w:rFonts w:ascii="Trebuchet MS" w:hAnsi="Trebuchet MS"/>
          <w:sz w:val="24"/>
          <w:szCs w:val="24"/>
        </w:rPr>
        <w:t xml:space="preserve">. </w:t>
      </w:r>
    </w:p>
    <w:sectPr w:rsidR="00407022" w:rsidRPr="004266DE" w:rsidSect="004266DE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14"/>
    <w:rsid w:val="00252E2A"/>
    <w:rsid w:val="003E24C1"/>
    <w:rsid w:val="00407022"/>
    <w:rsid w:val="004266DE"/>
    <w:rsid w:val="006F39DB"/>
    <w:rsid w:val="00A42EA1"/>
    <w:rsid w:val="00A92E16"/>
    <w:rsid w:val="00B94F68"/>
    <w:rsid w:val="00E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79F1A"/>
  <w14:defaultImageDpi w14:val="300"/>
  <w15:docId w15:val="{618E6E78-58B8-4F1F-809B-73E16011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914"/>
    <w:rPr>
      <w:rFonts w:ascii="Calibri" w:eastAsiaTheme="minorHAns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EC7914"/>
    <w:pPr>
      <w:autoSpaceDN w:val="0"/>
      <w:spacing w:after="200" w:line="276" w:lineRule="auto"/>
    </w:pPr>
  </w:style>
  <w:style w:type="paragraph" w:styleId="BodyText">
    <w:name w:val="Body Text"/>
    <w:basedOn w:val="Normal"/>
    <w:link w:val="BodyTextChar"/>
    <w:rsid w:val="00EC7914"/>
    <w:pPr>
      <w:autoSpaceDE w:val="0"/>
      <w:autoSpaceDN w:val="0"/>
      <w:adjustRightInd w:val="0"/>
      <w:jc w:val="both"/>
    </w:pPr>
    <w:rPr>
      <w:rFonts w:ascii="Times" w:eastAsia="Times New Roman" w:hAnsi="Times" w:cs="Times New Roman"/>
      <w:noProof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EC7914"/>
    <w:rPr>
      <w:rFonts w:eastAsia="Times New Roman" w:cs="Times New Roman"/>
      <w:noProof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B94F6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4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connorgroupartgall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Hurley</dc:creator>
  <cp:keywords/>
  <dc:description/>
  <cp:lastModifiedBy>koen duineveld</cp:lastModifiedBy>
  <cp:revision>2</cp:revision>
  <cp:lastPrinted>2018-10-20T21:43:00Z</cp:lastPrinted>
  <dcterms:created xsi:type="dcterms:W3CDTF">2018-10-23T03:18:00Z</dcterms:created>
  <dcterms:modified xsi:type="dcterms:W3CDTF">2018-10-23T03:18:00Z</dcterms:modified>
</cp:coreProperties>
</file>